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</w:rPr>
      </w:pPr>
      <w:r w:rsidRPr="00CB06BB">
        <w:rPr>
          <w:b/>
          <w:noProof/>
          <w:color w:val="555555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1095375" y="733425"/>
            <wp:positionH relativeFrom="margin">
              <wp:align>left</wp:align>
            </wp:positionH>
            <wp:positionV relativeFrom="margin">
              <wp:align>top</wp:align>
            </wp:positionV>
            <wp:extent cx="2762250" cy="3230880"/>
            <wp:effectExtent l="0" t="0" r="0" b="7620"/>
            <wp:wrapSquare wrapText="bothSides"/>
            <wp:docPr id="2" name="Рисунок 1" descr="Профилактика нарушения ос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нарушения оса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30" cy="323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50BC">
        <w:rPr>
          <w:b/>
          <w:color w:val="555555"/>
          <w:sz w:val="28"/>
          <w:szCs w:val="28"/>
        </w:rPr>
        <w:t>Консультация для родителей.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</w:rPr>
      </w:pPr>
      <w:r w:rsidRPr="00F550BC">
        <w:rPr>
          <w:b/>
          <w:color w:val="555555"/>
          <w:sz w:val="28"/>
          <w:szCs w:val="28"/>
        </w:rPr>
        <w:t>Как научить ребенка следить за своей осанкой.</w:t>
      </w:r>
    </w:p>
    <w:p w:rsidR="00342163" w:rsidRPr="00E14F2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6"/>
          <w:szCs w:val="26"/>
        </w:rPr>
      </w:pPr>
      <w:r w:rsidRPr="00E14F2C">
        <w:rPr>
          <w:color w:val="555555"/>
          <w:sz w:val="26"/>
          <w:szCs w:val="26"/>
        </w:rPr>
        <w:t xml:space="preserve">Правильная осанка и, как следствие, здоровый позвоночник – это основа здоровья всего организма человека в целом. Поэтому каждый родитель должен </w:t>
      </w:r>
      <w:proofErr w:type="gramStart"/>
      <w:r w:rsidRPr="00E14F2C">
        <w:rPr>
          <w:color w:val="555555"/>
          <w:sz w:val="26"/>
          <w:szCs w:val="26"/>
        </w:rPr>
        <w:t>задаться целью научить</w:t>
      </w:r>
      <w:proofErr w:type="gramEnd"/>
      <w:r w:rsidRPr="00E14F2C">
        <w:rPr>
          <w:color w:val="555555"/>
          <w:sz w:val="26"/>
          <w:szCs w:val="26"/>
        </w:rPr>
        <w:t xml:space="preserve"> своего ребенка с самого раннего детства правильной осанке, так как здоровый позвоночник станет залогом долгой и счастливой жизни нового человека.</w:t>
      </w:r>
      <w:bookmarkStart w:id="0" w:name="_GoBack"/>
      <w:bookmarkEnd w:id="0"/>
    </w:p>
    <w:p w:rsidR="00342163" w:rsidRPr="00E14F2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6"/>
          <w:szCs w:val="26"/>
        </w:rPr>
      </w:pPr>
      <w:r w:rsidRPr="00E14F2C">
        <w:rPr>
          <w:color w:val="555555"/>
          <w:sz w:val="26"/>
          <w:szCs w:val="26"/>
        </w:rPr>
        <w:t>Чтобы ваш ребенок в будущем не испытывал проблем, необходимо научить его заботиться о своей спине. Сделать это несложно, если следующие правила станут постоянными спутниками вашей жизни. Это самая традиционная профилактика, но ей нужно заниматься постоянно.</w:t>
      </w:r>
    </w:p>
    <w:p w:rsidR="00342163" w:rsidRPr="00E14F2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6"/>
          <w:szCs w:val="26"/>
        </w:rPr>
      </w:pPr>
      <w:r w:rsidRPr="00E14F2C">
        <w:rPr>
          <w:color w:val="555555"/>
          <w:sz w:val="26"/>
          <w:szCs w:val="26"/>
        </w:rPr>
        <w:t>1. Залогом здорового позвоночника станет постоянная физическая нагрузка. Это ежедневная гимнастика и умеренные физические упражнения, которые направлены на укрепление мышц спины. Мышцы поддерживают позвонки и позвоночные диски, поэтому именно они играют ведущую роль при укреплении позвоночника.</w:t>
      </w:r>
    </w:p>
    <w:p w:rsidR="00342163" w:rsidRPr="00E14F2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6"/>
          <w:szCs w:val="26"/>
        </w:rPr>
      </w:pPr>
      <w:r w:rsidRPr="00E14F2C">
        <w:rPr>
          <w:color w:val="555555"/>
          <w:sz w:val="26"/>
          <w:szCs w:val="26"/>
        </w:rPr>
        <w:t xml:space="preserve">2. Сделайте дома «Стену осанки» и периодически в игровой форме побуждайте ребенка проверять на ней свою осанку. Помимо этого напоминайте о соблюдении правильного положения спины при разных положениях тела. Нормальной осанкой считается прямое положение спины и головы, симметричное положение лопаток, </w:t>
      </w:r>
      <w:proofErr w:type="spellStart"/>
      <w:r w:rsidRPr="00E14F2C">
        <w:rPr>
          <w:color w:val="555555"/>
          <w:sz w:val="26"/>
          <w:szCs w:val="26"/>
        </w:rPr>
        <w:t>надплечниц</w:t>
      </w:r>
      <w:proofErr w:type="spellEnd"/>
      <w:r w:rsidRPr="00E14F2C">
        <w:rPr>
          <w:color w:val="555555"/>
          <w:sz w:val="26"/>
          <w:szCs w:val="26"/>
        </w:rPr>
        <w:t>, ягодиц, одинаковая длина конечностей.</w:t>
      </w:r>
    </w:p>
    <w:p w:rsidR="00342163" w:rsidRPr="00E14F2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6"/>
          <w:szCs w:val="26"/>
        </w:rPr>
      </w:pPr>
      <w:r w:rsidRPr="00E14F2C">
        <w:rPr>
          <w:color w:val="555555"/>
          <w:sz w:val="26"/>
          <w:szCs w:val="26"/>
        </w:rPr>
        <w:t>3. Ребенка трудно заставить постоянно контролировать себя и держать осанку, поэтому используйте игры, в которых заданием является соблюдение правильного положения спины.</w:t>
      </w:r>
    </w:p>
    <w:p w:rsidR="00342163" w:rsidRPr="00E14F2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6"/>
          <w:szCs w:val="26"/>
        </w:rPr>
      </w:pPr>
      <w:r w:rsidRPr="00E14F2C">
        <w:rPr>
          <w:color w:val="555555"/>
          <w:sz w:val="26"/>
          <w:szCs w:val="26"/>
        </w:rPr>
        <w:t>4. Сон вашего ребенка должен быть качественным и здоровым, а кровать должна способствовать формированию правильной осанки. Неправильное сутулое положение тела во время сна может отрицательно сказаться на здоровье позвоночника малыша, поэтому выбирайте жесткий матрац из натуральных материалов.</w:t>
      </w:r>
    </w:p>
    <w:p w:rsidR="00342163" w:rsidRPr="00E14F2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6"/>
          <w:szCs w:val="26"/>
        </w:rPr>
      </w:pPr>
      <w:r w:rsidRPr="00E14F2C">
        <w:rPr>
          <w:color w:val="555555"/>
          <w:sz w:val="26"/>
          <w:szCs w:val="26"/>
        </w:rPr>
        <w:t>5. Дополнительной лишней нагрузкой на внутренние органы и позвоночник является лишний вес. Поэтому если у вас имеются сомнения в весе вашего ребенка, обратитесь к педиатру.</w:t>
      </w:r>
    </w:p>
    <w:p w:rsidR="00342163" w:rsidRPr="00E14F2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6"/>
          <w:szCs w:val="26"/>
        </w:rPr>
      </w:pPr>
      <w:r w:rsidRPr="00E14F2C">
        <w:rPr>
          <w:color w:val="555555"/>
          <w:sz w:val="26"/>
          <w:szCs w:val="26"/>
        </w:rPr>
        <w:t xml:space="preserve">6. </w:t>
      </w:r>
      <w:proofErr w:type="gramStart"/>
      <w:r w:rsidRPr="00E14F2C">
        <w:rPr>
          <w:color w:val="555555"/>
          <w:sz w:val="26"/>
          <w:szCs w:val="26"/>
        </w:rPr>
        <w:t>Побольше</w:t>
      </w:r>
      <w:proofErr w:type="gramEnd"/>
      <w:r w:rsidRPr="00E14F2C">
        <w:rPr>
          <w:color w:val="555555"/>
          <w:sz w:val="26"/>
          <w:szCs w:val="26"/>
        </w:rPr>
        <w:t xml:space="preserve"> гуляйте вместе на свежем воздухе! Движение и свежий воздух творят чудеса! Здоровья вам и вашему малышу!</w:t>
      </w:r>
    </w:p>
    <w:p w:rsidR="006E1D64" w:rsidRDefault="006E1D64"/>
    <w:sectPr w:rsidR="006E1D64" w:rsidSect="00E14F2C">
      <w:pgSz w:w="11906" w:h="16838"/>
      <w:pgMar w:top="1134" w:right="850" w:bottom="1134" w:left="993" w:header="708" w:footer="708" w:gutter="0"/>
      <w:pgBorders>
        <w:top w:val="peopleHats" w:sz="21" w:space="1" w:color="auto"/>
        <w:left w:val="peopleHats" w:sz="21" w:space="2" w:color="auto"/>
        <w:bottom w:val="peopleHats" w:sz="21" w:space="1" w:color="auto"/>
        <w:right w:val="peopleHats" w:sz="21" w:space="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63"/>
    <w:rsid w:val="00342163"/>
    <w:rsid w:val="006E1D64"/>
    <w:rsid w:val="006F1AC0"/>
    <w:rsid w:val="00C42CCF"/>
    <w:rsid w:val="00C8515E"/>
    <w:rsid w:val="00E14F2C"/>
    <w:rsid w:val="00FC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2016-11-13T14:31:00Z</dcterms:created>
  <dcterms:modified xsi:type="dcterms:W3CDTF">2016-12-05T11:59:00Z</dcterms:modified>
</cp:coreProperties>
</file>